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28"/>
          <w:szCs w:val="28"/>
          <w:lang w:val="en-US" w:eastAsia="zh-CN"/>
        </w:rPr>
      </w:pPr>
      <w:r>
        <w:rPr>
          <w:rFonts w:hint="eastAsia"/>
          <w:sz w:val="28"/>
          <w:szCs w:val="28"/>
          <w:lang w:val="en-US" w:eastAsia="zh-CN"/>
        </w:rPr>
        <w:t>附件2:</w:t>
      </w:r>
    </w:p>
    <w:p>
      <w:pPr>
        <w:jc w:val="left"/>
        <w:rPr>
          <w:rFonts w:hint="eastAsia" w:ascii="仿宋" w:hAnsi="仿宋" w:eastAsia="仿宋" w:cs="仿宋"/>
          <w:b w:val="0"/>
          <w:i w:val="0"/>
          <w:caps w:val="0"/>
          <w:color w:val="333333"/>
          <w:spacing w:val="0"/>
          <w:sz w:val="28"/>
          <w:szCs w:val="28"/>
          <w:shd w:val="clear" w:color="auto" w:fill="FFFFFF"/>
          <w:lang w:val="en-US" w:eastAsia="zh-CN"/>
        </w:rPr>
      </w:pPr>
      <w:r>
        <w:rPr>
          <w:rFonts w:hint="eastAsia" w:ascii="Arial" w:hAnsi="Arial" w:eastAsia="宋体" w:cs="Arial"/>
          <w:b w:val="0"/>
          <w:i w:val="0"/>
          <w:caps w:val="0"/>
          <w:color w:val="333333"/>
          <w:spacing w:val="0"/>
          <w:sz w:val="28"/>
          <w:szCs w:val="28"/>
          <w:shd w:val="clear" w:color="auto" w:fill="FFFFFF"/>
          <w:lang w:val="en-US" w:eastAsia="zh-CN"/>
        </w:rPr>
        <w:t xml:space="preserve">                 </w:t>
      </w:r>
      <w:r>
        <w:rPr>
          <w:rFonts w:hint="eastAsia" w:ascii="Arial" w:hAnsi="Arial" w:eastAsia="宋体" w:cs="Arial"/>
          <w:b w:val="0"/>
          <w:i w:val="0"/>
          <w:caps w:val="0"/>
          <w:color w:val="333333"/>
          <w:spacing w:val="0"/>
          <w:sz w:val="30"/>
          <w:szCs w:val="30"/>
          <w:shd w:val="clear" w:color="auto" w:fill="FFFFFF"/>
          <w:lang w:val="en-US" w:eastAsia="zh-CN"/>
        </w:rPr>
        <w:t xml:space="preserve"> </w:t>
      </w:r>
      <w:r>
        <w:rPr>
          <w:rFonts w:hint="eastAsia" w:ascii="仿宋" w:hAnsi="仿宋" w:eastAsia="仿宋" w:cs="仿宋"/>
          <w:b w:val="0"/>
          <w:i w:val="0"/>
          <w:caps w:val="0"/>
          <w:color w:val="333333"/>
          <w:spacing w:val="0"/>
          <w:sz w:val="30"/>
          <w:szCs w:val="30"/>
          <w:shd w:val="clear" w:color="auto" w:fill="FFFFFF"/>
          <w:lang w:val="en-US" w:eastAsia="zh-CN"/>
        </w:rPr>
        <w:t xml:space="preserve"> </w:t>
      </w:r>
      <w:bookmarkStart w:id="0" w:name="_GoBack"/>
      <w:r>
        <w:rPr>
          <w:rFonts w:hint="eastAsia" w:ascii="仿宋" w:hAnsi="仿宋" w:eastAsia="仿宋" w:cs="仿宋"/>
          <w:b/>
          <w:bCs/>
          <w:i w:val="0"/>
          <w:caps w:val="0"/>
          <w:color w:val="333333"/>
          <w:spacing w:val="0"/>
          <w:sz w:val="30"/>
          <w:szCs w:val="30"/>
          <w:shd w:val="clear" w:color="auto" w:fill="FFFFFF"/>
          <w:lang w:val="en-US" w:eastAsia="zh-CN"/>
        </w:rPr>
        <w:t>心肺复苏术（CPR)简介</w:t>
      </w:r>
    </w:p>
    <w:bookmarkEnd w:id="0"/>
    <w:p>
      <w:pPr>
        <w:jc w:val="left"/>
        <w:rPr>
          <w:rFonts w:hint="eastAsia" w:ascii="仿宋" w:hAnsi="仿宋" w:eastAsia="仿宋" w:cs="仿宋"/>
          <w:color w:val="auto"/>
          <w:sz w:val="28"/>
          <w:szCs w:val="28"/>
          <w:lang w:val="en-US" w:eastAsia="zh-CN"/>
        </w:rPr>
      </w:pPr>
      <w:r>
        <w:rPr>
          <w:rFonts w:hint="eastAsia" w:ascii="仿宋" w:hAnsi="仿宋" w:eastAsia="仿宋" w:cs="仿宋"/>
          <w:b w:val="0"/>
          <w:i w:val="0"/>
          <w:caps w:val="0"/>
          <w:color w:val="333333"/>
          <w:spacing w:val="0"/>
          <w:sz w:val="28"/>
          <w:szCs w:val="28"/>
          <w:shd w:val="clear" w:color="auto" w:fill="FFFFFF"/>
          <w:lang w:val="en-US" w:eastAsia="zh-CN"/>
        </w:rPr>
        <w:t xml:space="preserve">    </w:t>
      </w:r>
      <w:r>
        <w:rPr>
          <w:rFonts w:hint="eastAsia" w:ascii="仿宋" w:hAnsi="仿宋" w:eastAsia="仿宋" w:cs="仿宋"/>
          <w:b w:val="0"/>
          <w:i w:val="0"/>
          <w:caps w:val="0"/>
          <w:color w:val="auto"/>
          <w:spacing w:val="0"/>
          <w:sz w:val="28"/>
          <w:szCs w:val="28"/>
          <w:shd w:val="clear" w:color="auto" w:fill="FFFFFF"/>
        </w:rPr>
        <w:t>心肺复苏术(cardio pulmonary resuscitation)简称CPR指当</w:t>
      </w:r>
      <w:r>
        <w:rPr>
          <w:rFonts w:hint="eastAsia" w:ascii="仿宋" w:hAnsi="仿宋" w:eastAsia="仿宋" w:cs="仿宋"/>
          <w:b w:val="0"/>
          <w:i w:val="0"/>
          <w:caps w:val="0"/>
          <w:color w:val="auto"/>
          <w:spacing w:val="0"/>
          <w:sz w:val="28"/>
          <w:szCs w:val="28"/>
          <w:u w:val="none"/>
          <w:shd w:val="clear" w:color="auto" w:fill="FFFFFF"/>
        </w:rPr>
        <w:fldChar w:fldCharType="begin"/>
      </w:r>
      <w:r>
        <w:rPr>
          <w:rFonts w:hint="eastAsia" w:ascii="仿宋" w:hAnsi="仿宋" w:eastAsia="仿宋" w:cs="仿宋"/>
          <w:b w:val="0"/>
          <w:i w:val="0"/>
          <w:caps w:val="0"/>
          <w:color w:val="auto"/>
          <w:spacing w:val="0"/>
          <w:sz w:val="28"/>
          <w:szCs w:val="28"/>
          <w:u w:val="none"/>
          <w:shd w:val="clear" w:color="auto" w:fill="FFFFFF"/>
        </w:rPr>
        <w:instrText xml:space="preserve"> HYPERLINK "http://www.baike.com/wiki/%E5%91%BC%E5%90%B8" \t "http://www.baike.com/wiki/_blank" </w:instrText>
      </w:r>
      <w:r>
        <w:rPr>
          <w:rFonts w:hint="eastAsia" w:ascii="仿宋" w:hAnsi="仿宋" w:eastAsia="仿宋" w:cs="仿宋"/>
          <w:b w:val="0"/>
          <w:i w:val="0"/>
          <w:caps w:val="0"/>
          <w:color w:val="auto"/>
          <w:spacing w:val="0"/>
          <w:sz w:val="28"/>
          <w:szCs w:val="28"/>
          <w:u w:val="none"/>
          <w:shd w:val="clear" w:color="auto" w:fill="FFFFFF"/>
        </w:rPr>
        <w:fldChar w:fldCharType="separate"/>
      </w:r>
      <w:r>
        <w:rPr>
          <w:rStyle w:val="3"/>
          <w:rFonts w:hint="eastAsia" w:ascii="仿宋" w:hAnsi="仿宋" w:eastAsia="仿宋" w:cs="仿宋"/>
          <w:b w:val="0"/>
          <w:i w:val="0"/>
          <w:caps w:val="0"/>
          <w:color w:val="auto"/>
          <w:spacing w:val="0"/>
          <w:sz w:val="28"/>
          <w:szCs w:val="28"/>
          <w:u w:val="none"/>
          <w:shd w:val="clear" w:color="auto" w:fill="FFFFFF"/>
        </w:rPr>
        <w:t>呼吸</w:t>
      </w:r>
      <w:r>
        <w:rPr>
          <w:rFonts w:hint="eastAsia" w:ascii="仿宋" w:hAnsi="仿宋" w:eastAsia="仿宋" w:cs="仿宋"/>
          <w:b w:val="0"/>
          <w:i w:val="0"/>
          <w:caps w:val="0"/>
          <w:color w:val="auto"/>
          <w:spacing w:val="0"/>
          <w:sz w:val="28"/>
          <w:szCs w:val="28"/>
          <w:u w:val="none"/>
          <w:shd w:val="clear" w:color="auto" w:fill="FFFFFF"/>
        </w:rPr>
        <w:fldChar w:fldCharType="end"/>
      </w:r>
      <w:r>
        <w:rPr>
          <w:rFonts w:hint="eastAsia" w:ascii="仿宋" w:hAnsi="仿宋" w:eastAsia="仿宋" w:cs="仿宋"/>
          <w:b w:val="0"/>
          <w:i w:val="0"/>
          <w:caps w:val="0"/>
          <w:color w:val="auto"/>
          <w:spacing w:val="0"/>
          <w:sz w:val="28"/>
          <w:szCs w:val="28"/>
          <w:shd w:val="clear" w:color="auto" w:fill="FFFFFF"/>
        </w:rPr>
        <w:t>终止及心跳停顿时，合并使用</w:t>
      </w:r>
      <w:r>
        <w:rPr>
          <w:rFonts w:hint="eastAsia" w:ascii="仿宋" w:hAnsi="仿宋" w:eastAsia="仿宋" w:cs="仿宋"/>
          <w:b w:val="0"/>
          <w:i w:val="0"/>
          <w:caps w:val="0"/>
          <w:color w:val="auto"/>
          <w:spacing w:val="0"/>
          <w:sz w:val="28"/>
          <w:szCs w:val="28"/>
          <w:u w:val="none"/>
          <w:shd w:val="clear" w:color="auto" w:fill="FFFFFF"/>
        </w:rPr>
        <w:fldChar w:fldCharType="begin"/>
      </w:r>
      <w:r>
        <w:rPr>
          <w:rFonts w:hint="eastAsia" w:ascii="仿宋" w:hAnsi="仿宋" w:eastAsia="仿宋" w:cs="仿宋"/>
          <w:b w:val="0"/>
          <w:i w:val="0"/>
          <w:caps w:val="0"/>
          <w:color w:val="auto"/>
          <w:spacing w:val="0"/>
          <w:sz w:val="28"/>
          <w:szCs w:val="28"/>
          <w:u w:val="none"/>
          <w:shd w:val="clear" w:color="auto" w:fill="FFFFFF"/>
        </w:rPr>
        <w:instrText xml:space="preserve"> HYPERLINK "http://www.baike.com/wiki/%E4%BA%BA%E5%B7%A5%E5%91%BC%E5%90%B8" \t "http://www.baike.com/wiki/_blank" </w:instrText>
      </w:r>
      <w:r>
        <w:rPr>
          <w:rFonts w:hint="eastAsia" w:ascii="仿宋" w:hAnsi="仿宋" w:eastAsia="仿宋" w:cs="仿宋"/>
          <w:b w:val="0"/>
          <w:i w:val="0"/>
          <w:caps w:val="0"/>
          <w:color w:val="auto"/>
          <w:spacing w:val="0"/>
          <w:sz w:val="28"/>
          <w:szCs w:val="28"/>
          <w:u w:val="none"/>
          <w:shd w:val="clear" w:color="auto" w:fill="FFFFFF"/>
        </w:rPr>
        <w:fldChar w:fldCharType="separate"/>
      </w:r>
      <w:r>
        <w:rPr>
          <w:rStyle w:val="3"/>
          <w:rFonts w:hint="eastAsia" w:ascii="仿宋" w:hAnsi="仿宋" w:eastAsia="仿宋" w:cs="仿宋"/>
          <w:b w:val="0"/>
          <w:i w:val="0"/>
          <w:caps w:val="0"/>
          <w:color w:val="auto"/>
          <w:spacing w:val="0"/>
          <w:sz w:val="28"/>
          <w:szCs w:val="28"/>
          <w:u w:val="none"/>
          <w:shd w:val="clear" w:color="auto" w:fill="FFFFFF"/>
        </w:rPr>
        <w:t>人工呼吸</w:t>
      </w:r>
      <w:r>
        <w:rPr>
          <w:rFonts w:hint="eastAsia" w:ascii="仿宋" w:hAnsi="仿宋" w:eastAsia="仿宋" w:cs="仿宋"/>
          <w:b w:val="0"/>
          <w:i w:val="0"/>
          <w:caps w:val="0"/>
          <w:color w:val="auto"/>
          <w:spacing w:val="0"/>
          <w:sz w:val="28"/>
          <w:szCs w:val="28"/>
          <w:u w:val="none"/>
          <w:shd w:val="clear" w:color="auto" w:fill="FFFFFF"/>
        </w:rPr>
        <w:fldChar w:fldCharType="end"/>
      </w:r>
      <w:r>
        <w:rPr>
          <w:rFonts w:hint="eastAsia" w:ascii="仿宋" w:hAnsi="仿宋" w:eastAsia="仿宋" w:cs="仿宋"/>
          <w:b w:val="0"/>
          <w:i w:val="0"/>
          <w:caps w:val="0"/>
          <w:color w:val="auto"/>
          <w:spacing w:val="0"/>
          <w:sz w:val="28"/>
          <w:szCs w:val="28"/>
          <w:shd w:val="clear" w:color="auto" w:fill="FFFFFF"/>
        </w:rPr>
        <w:t>及心外</w:t>
      </w:r>
      <w:r>
        <w:rPr>
          <w:rFonts w:hint="eastAsia" w:ascii="仿宋" w:hAnsi="仿宋" w:eastAsia="仿宋" w:cs="仿宋"/>
          <w:b w:val="0"/>
          <w:i w:val="0"/>
          <w:caps w:val="0"/>
          <w:color w:val="auto"/>
          <w:spacing w:val="0"/>
          <w:sz w:val="28"/>
          <w:szCs w:val="28"/>
          <w:u w:val="none"/>
          <w:shd w:val="clear" w:color="auto" w:fill="FFFFFF"/>
        </w:rPr>
        <w:fldChar w:fldCharType="begin"/>
      </w:r>
      <w:r>
        <w:rPr>
          <w:rFonts w:hint="eastAsia" w:ascii="仿宋" w:hAnsi="仿宋" w:eastAsia="仿宋" w:cs="仿宋"/>
          <w:b w:val="0"/>
          <w:i w:val="0"/>
          <w:caps w:val="0"/>
          <w:color w:val="auto"/>
          <w:spacing w:val="0"/>
          <w:sz w:val="28"/>
          <w:szCs w:val="28"/>
          <w:u w:val="none"/>
          <w:shd w:val="clear" w:color="auto" w:fill="FFFFFF"/>
        </w:rPr>
        <w:instrText xml:space="preserve"> HYPERLINK "http://www.baike.com/wiki/%E6%8C%89%E6%91%A9" \t "http://www.baike.com/wiki/_blank" </w:instrText>
      </w:r>
      <w:r>
        <w:rPr>
          <w:rFonts w:hint="eastAsia" w:ascii="仿宋" w:hAnsi="仿宋" w:eastAsia="仿宋" w:cs="仿宋"/>
          <w:b w:val="0"/>
          <w:i w:val="0"/>
          <w:caps w:val="0"/>
          <w:color w:val="auto"/>
          <w:spacing w:val="0"/>
          <w:sz w:val="28"/>
          <w:szCs w:val="28"/>
          <w:u w:val="none"/>
          <w:shd w:val="clear" w:color="auto" w:fill="FFFFFF"/>
        </w:rPr>
        <w:fldChar w:fldCharType="separate"/>
      </w:r>
      <w:r>
        <w:rPr>
          <w:rStyle w:val="3"/>
          <w:rFonts w:hint="eastAsia" w:ascii="仿宋" w:hAnsi="仿宋" w:eastAsia="仿宋" w:cs="仿宋"/>
          <w:b w:val="0"/>
          <w:i w:val="0"/>
          <w:caps w:val="0"/>
          <w:color w:val="auto"/>
          <w:spacing w:val="0"/>
          <w:sz w:val="28"/>
          <w:szCs w:val="28"/>
          <w:u w:val="none"/>
          <w:shd w:val="clear" w:color="auto" w:fill="FFFFFF"/>
        </w:rPr>
        <w:t>按摩</w:t>
      </w:r>
      <w:r>
        <w:rPr>
          <w:rFonts w:hint="eastAsia" w:ascii="仿宋" w:hAnsi="仿宋" w:eastAsia="仿宋" w:cs="仿宋"/>
          <w:b w:val="0"/>
          <w:i w:val="0"/>
          <w:caps w:val="0"/>
          <w:color w:val="auto"/>
          <w:spacing w:val="0"/>
          <w:sz w:val="28"/>
          <w:szCs w:val="28"/>
          <w:u w:val="none"/>
          <w:shd w:val="clear" w:color="auto" w:fill="FFFFFF"/>
        </w:rPr>
        <w:fldChar w:fldCharType="end"/>
      </w:r>
      <w:r>
        <w:rPr>
          <w:rFonts w:hint="eastAsia" w:ascii="仿宋" w:hAnsi="仿宋" w:eastAsia="仿宋" w:cs="仿宋"/>
          <w:b w:val="0"/>
          <w:i w:val="0"/>
          <w:caps w:val="0"/>
          <w:color w:val="auto"/>
          <w:spacing w:val="0"/>
          <w:sz w:val="28"/>
          <w:szCs w:val="28"/>
          <w:shd w:val="clear" w:color="auto" w:fill="FFFFFF"/>
        </w:rPr>
        <w:t>来进行</w:t>
      </w:r>
      <w:r>
        <w:rPr>
          <w:rFonts w:hint="eastAsia" w:ascii="仿宋" w:hAnsi="仿宋" w:eastAsia="仿宋" w:cs="仿宋"/>
          <w:b w:val="0"/>
          <w:i w:val="0"/>
          <w:caps w:val="0"/>
          <w:color w:val="auto"/>
          <w:spacing w:val="0"/>
          <w:sz w:val="28"/>
          <w:szCs w:val="28"/>
          <w:u w:val="none"/>
          <w:shd w:val="clear" w:color="auto" w:fill="FFFFFF"/>
        </w:rPr>
        <w:fldChar w:fldCharType="begin"/>
      </w:r>
      <w:r>
        <w:rPr>
          <w:rFonts w:hint="eastAsia" w:ascii="仿宋" w:hAnsi="仿宋" w:eastAsia="仿宋" w:cs="仿宋"/>
          <w:b w:val="0"/>
          <w:i w:val="0"/>
          <w:caps w:val="0"/>
          <w:color w:val="auto"/>
          <w:spacing w:val="0"/>
          <w:sz w:val="28"/>
          <w:szCs w:val="28"/>
          <w:u w:val="none"/>
          <w:shd w:val="clear" w:color="auto" w:fill="FFFFFF"/>
        </w:rPr>
        <w:instrText xml:space="preserve"> HYPERLINK "http://www.baike.com/wiki/%E6%80%A5%E6%95%91" \t "http://www.baike.com/wiki/_blank" </w:instrText>
      </w:r>
      <w:r>
        <w:rPr>
          <w:rFonts w:hint="eastAsia" w:ascii="仿宋" w:hAnsi="仿宋" w:eastAsia="仿宋" w:cs="仿宋"/>
          <w:b w:val="0"/>
          <w:i w:val="0"/>
          <w:caps w:val="0"/>
          <w:color w:val="auto"/>
          <w:spacing w:val="0"/>
          <w:sz w:val="28"/>
          <w:szCs w:val="28"/>
          <w:u w:val="none"/>
          <w:shd w:val="clear" w:color="auto" w:fill="FFFFFF"/>
        </w:rPr>
        <w:fldChar w:fldCharType="separate"/>
      </w:r>
      <w:r>
        <w:rPr>
          <w:rStyle w:val="3"/>
          <w:rFonts w:hint="eastAsia" w:ascii="仿宋" w:hAnsi="仿宋" w:eastAsia="仿宋" w:cs="仿宋"/>
          <w:b w:val="0"/>
          <w:i w:val="0"/>
          <w:caps w:val="0"/>
          <w:color w:val="auto"/>
          <w:spacing w:val="0"/>
          <w:sz w:val="28"/>
          <w:szCs w:val="28"/>
          <w:u w:val="none"/>
          <w:shd w:val="clear" w:color="auto" w:fill="FFFFFF"/>
        </w:rPr>
        <w:t>急救</w:t>
      </w:r>
      <w:r>
        <w:rPr>
          <w:rFonts w:hint="eastAsia" w:ascii="仿宋" w:hAnsi="仿宋" w:eastAsia="仿宋" w:cs="仿宋"/>
          <w:b w:val="0"/>
          <w:i w:val="0"/>
          <w:caps w:val="0"/>
          <w:color w:val="auto"/>
          <w:spacing w:val="0"/>
          <w:sz w:val="28"/>
          <w:szCs w:val="28"/>
          <w:u w:val="none"/>
          <w:shd w:val="clear" w:color="auto" w:fill="FFFFFF"/>
        </w:rPr>
        <w:fldChar w:fldCharType="end"/>
      </w:r>
      <w:r>
        <w:rPr>
          <w:rFonts w:hint="eastAsia" w:ascii="仿宋" w:hAnsi="仿宋" w:eastAsia="仿宋" w:cs="仿宋"/>
          <w:b w:val="0"/>
          <w:i w:val="0"/>
          <w:caps w:val="0"/>
          <w:color w:val="auto"/>
          <w:spacing w:val="0"/>
          <w:sz w:val="28"/>
          <w:szCs w:val="28"/>
          <w:shd w:val="clear" w:color="auto" w:fill="FFFFFF"/>
        </w:rPr>
        <w:t>的一种技术。认识心脏与了解呼吸作用与血液循环对人体功能的重要性是必要的。</w:t>
      </w:r>
      <w:r>
        <w:rPr>
          <w:rFonts w:hint="eastAsia" w:ascii="仿宋" w:hAnsi="仿宋" w:eastAsia="仿宋" w:cs="仿宋"/>
          <w:b w:val="0"/>
          <w:i w:val="0"/>
          <w:caps w:val="0"/>
          <w:color w:val="auto"/>
          <w:spacing w:val="0"/>
          <w:sz w:val="28"/>
          <w:szCs w:val="28"/>
          <w:u w:val="none"/>
          <w:shd w:val="clear" w:color="auto" w:fill="FFFFFF"/>
        </w:rPr>
        <w:fldChar w:fldCharType="begin"/>
      </w:r>
      <w:r>
        <w:rPr>
          <w:rFonts w:hint="eastAsia" w:ascii="仿宋" w:hAnsi="仿宋" w:eastAsia="仿宋" w:cs="仿宋"/>
          <w:b w:val="0"/>
          <w:i w:val="0"/>
          <w:caps w:val="0"/>
          <w:color w:val="auto"/>
          <w:spacing w:val="0"/>
          <w:sz w:val="28"/>
          <w:szCs w:val="28"/>
          <w:u w:val="none"/>
          <w:shd w:val="clear" w:color="auto" w:fill="FFFFFF"/>
        </w:rPr>
        <w:instrText xml:space="preserve"> HYPERLINK "http://www.baike.com/wiki/%E5%BF%83%E8%84%8F" \t "http://www.baike.com/wiki/_blank" </w:instrText>
      </w:r>
      <w:r>
        <w:rPr>
          <w:rFonts w:hint="eastAsia" w:ascii="仿宋" w:hAnsi="仿宋" w:eastAsia="仿宋" w:cs="仿宋"/>
          <w:b w:val="0"/>
          <w:i w:val="0"/>
          <w:caps w:val="0"/>
          <w:color w:val="auto"/>
          <w:spacing w:val="0"/>
          <w:sz w:val="28"/>
          <w:szCs w:val="28"/>
          <w:u w:val="none"/>
          <w:shd w:val="clear" w:color="auto" w:fill="FFFFFF"/>
        </w:rPr>
        <w:fldChar w:fldCharType="separate"/>
      </w:r>
      <w:r>
        <w:rPr>
          <w:rStyle w:val="3"/>
          <w:rFonts w:hint="eastAsia" w:ascii="仿宋" w:hAnsi="仿宋" w:eastAsia="仿宋" w:cs="仿宋"/>
          <w:b w:val="0"/>
          <w:i w:val="0"/>
          <w:caps w:val="0"/>
          <w:color w:val="auto"/>
          <w:spacing w:val="0"/>
          <w:sz w:val="28"/>
          <w:szCs w:val="28"/>
          <w:u w:val="none"/>
          <w:shd w:val="clear" w:color="auto" w:fill="FFFFFF"/>
        </w:rPr>
        <w:t>心脏</w:t>
      </w:r>
      <w:r>
        <w:rPr>
          <w:rFonts w:hint="eastAsia" w:ascii="仿宋" w:hAnsi="仿宋" w:eastAsia="仿宋" w:cs="仿宋"/>
          <w:b w:val="0"/>
          <w:i w:val="0"/>
          <w:caps w:val="0"/>
          <w:color w:val="auto"/>
          <w:spacing w:val="0"/>
          <w:sz w:val="28"/>
          <w:szCs w:val="28"/>
          <w:u w:val="none"/>
          <w:shd w:val="clear" w:color="auto" w:fill="FFFFFF"/>
        </w:rPr>
        <w:fldChar w:fldCharType="end"/>
      </w:r>
      <w:r>
        <w:rPr>
          <w:rFonts w:hint="eastAsia" w:ascii="仿宋" w:hAnsi="仿宋" w:eastAsia="仿宋" w:cs="仿宋"/>
          <w:b w:val="0"/>
          <w:i w:val="0"/>
          <w:caps w:val="0"/>
          <w:color w:val="auto"/>
          <w:spacing w:val="0"/>
          <w:sz w:val="28"/>
          <w:szCs w:val="28"/>
          <w:shd w:val="clear" w:color="auto" w:fill="FFFFFF"/>
        </w:rPr>
        <w:t>分为左右心房及左右心室，由</w:t>
      </w:r>
      <w:r>
        <w:rPr>
          <w:rFonts w:hint="eastAsia" w:ascii="仿宋" w:hAnsi="仿宋" w:eastAsia="仿宋" w:cs="仿宋"/>
          <w:b w:val="0"/>
          <w:i w:val="0"/>
          <w:caps w:val="0"/>
          <w:color w:val="auto"/>
          <w:spacing w:val="0"/>
          <w:sz w:val="28"/>
          <w:szCs w:val="28"/>
          <w:u w:val="none"/>
          <w:shd w:val="clear" w:color="auto" w:fill="FFFFFF"/>
        </w:rPr>
        <w:fldChar w:fldCharType="begin"/>
      </w:r>
      <w:r>
        <w:rPr>
          <w:rFonts w:hint="eastAsia" w:ascii="仿宋" w:hAnsi="仿宋" w:eastAsia="仿宋" w:cs="仿宋"/>
          <w:b w:val="0"/>
          <w:i w:val="0"/>
          <w:caps w:val="0"/>
          <w:color w:val="auto"/>
          <w:spacing w:val="0"/>
          <w:sz w:val="28"/>
          <w:szCs w:val="28"/>
          <w:u w:val="none"/>
          <w:shd w:val="clear" w:color="auto" w:fill="FFFFFF"/>
        </w:rPr>
        <w:instrText xml:space="preserve"> HYPERLINK "http://www.baike.com/wiki/%E5%8F%B3%E5%BF%83%E6%88%BF" \t "http://www.baike.com/wiki/_blank" </w:instrText>
      </w:r>
      <w:r>
        <w:rPr>
          <w:rFonts w:hint="eastAsia" w:ascii="仿宋" w:hAnsi="仿宋" w:eastAsia="仿宋" w:cs="仿宋"/>
          <w:b w:val="0"/>
          <w:i w:val="0"/>
          <w:caps w:val="0"/>
          <w:color w:val="auto"/>
          <w:spacing w:val="0"/>
          <w:sz w:val="28"/>
          <w:szCs w:val="28"/>
          <w:u w:val="none"/>
          <w:shd w:val="clear" w:color="auto" w:fill="FFFFFF"/>
        </w:rPr>
        <w:fldChar w:fldCharType="separate"/>
      </w:r>
      <w:r>
        <w:rPr>
          <w:rStyle w:val="3"/>
          <w:rFonts w:hint="eastAsia" w:ascii="仿宋" w:hAnsi="仿宋" w:eastAsia="仿宋" w:cs="仿宋"/>
          <w:b w:val="0"/>
          <w:i w:val="0"/>
          <w:caps w:val="0"/>
          <w:color w:val="auto"/>
          <w:spacing w:val="0"/>
          <w:sz w:val="28"/>
          <w:szCs w:val="28"/>
          <w:u w:val="none"/>
          <w:shd w:val="clear" w:color="auto" w:fill="FFFFFF"/>
        </w:rPr>
        <w:t>右心房</w:t>
      </w:r>
      <w:r>
        <w:rPr>
          <w:rFonts w:hint="eastAsia" w:ascii="仿宋" w:hAnsi="仿宋" w:eastAsia="仿宋" w:cs="仿宋"/>
          <w:b w:val="0"/>
          <w:i w:val="0"/>
          <w:caps w:val="0"/>
          <w:color w:val="auto"/>
          <w:spacing w:val="0"/>
          <w:sz w:val="28"/>
          <w:szCs w:val="28"/>
          <w:u w:val="none"/>
          <w:shd w:val="clear" w:color="auto" w:fill="FFFFFF"/>
        </w:rPr>
        <w:fldChar w:fldCharType="end"/>
      </w:r>
      <w:r>
        <w:rPr>
          <w:rFonts w:hint="eastAsia" w:ascii="仿宋" w:hAnsi="仿宋" w:eastAsia="仿宋" w:cs="仿宋"/>
          <w:b w:val="0"/>
          <w:i w:val="0"/>
          <w:caps w:val="0"/>
          <w:color w:val="auto"/>
          <w:spacing w:val="0"/>
          <w:sz w:val="28"/>
          <w:szCs w:val="28"/>
          <w:shd w:val="clear" w:color="auto" w:fill="FFFFFF"/>
        </w:rPr>
        <w:t>吸入上下腔静脉自全身运回含</w:t>
      </w:r>
      <w:r>
        <w:rPr>
          <w:rFonts w:hint="eastAsia" w:ascii="仿宋" w:hAnsi="仿宋" w:eastAsia="仿宋" w:cs="仿宋"/>
          <w:b w:val="0"/>
          <w:i w:val="0"/>
          <w:caps w:val="0"/>
          <w:color w:val="auto"/>
          <w:spacing w:val="0"/>
          <w:sz w:val="28"/>
          <w:szCs w:val="28"/>
          <w:u w:val="none"/>
          <w:shd w:val="clear" w:color="auto" w:fill="FFFFFF"/>
        </w:rPr>
        <w:fldChar w:fldCharType="begin"/>
      </w:r>
      <w:r>
        <w:rPr>
          <w:rFonts w:hint="eastAsia" w:ascii="仿宋" w:hAnsi="仿宋" w:eastAsia="仿宋" w:cs="仿宋"/>
          <w:b w:val="0"/>
          <w:i w:val="0"/>
          <w:caps w:val="0"/>
          <w:color w:val="auto"/>
          <w:spacing w:val="0"/>
          <w:sz w:val="28"/>
          <w:szCs w:val="28"/>
          <w:u w:val="none"/>
          <w:shd w:val="clear" w:color="auto" w:fill="FFFFFF"/>
        </w:rPr>
        <w:instrText xml:space="preserve"> HYPERLINK "http://www.baike.com/wiki/%E4%BA%8C%E6%B0%A7%E5%8C%96%E7%A2%B3" \t "http://www.baike.com/wiki/_blank" </w:instrText>
      </w:r>
      <w:r>
        <w:rPr>
          <w:rFonts w:hint="eastAsia" w:ascii="仿宋" w:hAnsi="仿宋" w:eastAsia="仿宋" w:cs="仿宋"/>
          <w:b w:val="0"/>
          <w:i w:val="0"/>
          <w:caps w:val="0"/>
          <w:color w:val="auto"/>
          <w:spacing w:val="0"/>
          <w:sz w:val="28"/>
          <w:szCs w:val="28"/>
          <w:u w:val="none"/>
          <w:shd w:val="clear" w:color="auto" w:fill="FFFFFF"/>
        </w:rPr>
        <w:fldChar w:fldCharType="separate"/>
      </w:r>
      <w:r>
        <w:rPr>
          <w:rStyle w:val="3"/>
          <w:rFonts w:hint="eastAsia" w:ascii="仿宋" w:hAnsi="仿宋" w:eastAsia="仿宋" w:cs="仿宋"/>
          <w:b w:val="0"/>
          <w:i w:val="0"/>
          <w:caps w:val="0"/>
          <w:color w:val="auto"/>
          <w:spacing w:val="0"/>
          <w:sz w:val="28"/>
          <w:szCs w:val="28"/>
          <w:u w:val="none"/>
          <w:shd w:val="clear" w:color="auto" w:fill="FFFFFF"/>
        </w:rPr>
        <w:t>二氧化碳</w:t>
      </w:r>
      <w:r>
        <w:rPr>
          <w:rFonts w:hint="eastAsia" w:ascii="仿宋" w:hAnsi="仿宋" w:eastAsia="仿宋" w:cs="仿宋"/>
          <w:b w:val="0"/>
          <w:i w:val="0"/>
          <w:caps w:val="0"/>
          <w:color w:val="auto"/>
          <w:spacing w:val="0"/>
          <w:sz w:val="28"/>
          <w:szCs w:val="28"/>
          <w:u w:val="none"/>
          <w:shd w:val="clear" w:color="auto" w:fill="FFFFFF"/>
        </w:rPr>
        <w:fldChar w:fldCharType="end"/>
      </w:r>
      <w:r>
        <w:rPr>
          <w:rFonts w:hint="eastAsia" w:ascii="仿宋" w:hAnsi="仿宋" w:eastAsia="仿宋" w:cs="仿宋"/>
          <w:b w:val="0"/>
          <w:i w:val="0"/>
          <w:caps w:val="0"/>
          <w:color w:val="auto"/>
          <w:spacing w:val="0"/>
          <w:sz w:val="28"/>
          <w:szCs w:val="28"/>
          <w:shd w:val="clear" w:color="auto" w:fill="FFFFFF"/>
        </w:rPr>
        <w:t>之血液，经右心室压出由肺动脉送至肺泡经由透析作用，换得含氧之血液再经由肺静脉送入左心房再进入左心室压出经大动脉输送至全身以维持。心搏骤停一旦发生，如得不到即刻及时地抢救复苏，4～6min后会造成患者脑和其他人体重要</w:t>
      </w:r>
      <w:r>
        <w:rPr>
          <w:rFonts w:hint="eastAsia" w:ascii="仿宋" w:hAnsi="仿宋" w:eastAsia="仿宋" w:cs="仿宋"/>
          <w:b w:val="0"/>
          <w:i w:val="0"/>
          <w:caps w:val="0"/>
          <w:color w:val="auto"/>
          <w:spacing w:val="0"/>
          <w:sz w:val="28"/>
          <w:szCs w:val="28"/>
          <w:u w:val="none"/>
          <w:shd w:val="clear" w:color="auto" w:fill="FFFFFF"/>
        </w:rPr>
        <w:fldChar w:fldCharType="begin"/>
      </w:r>
      <w:r>
        <w:rPr>
          <w:rFonts w:hint="eastAsia" w:ascii="仿宋" w:hAnsi="仿宋" w:eastAsia="仿宋" w:cs="仿宋"/>
          <w:b w:val="0"/>
          <w:i w:val="0"/>
          <w:caps w:val="0"/>
          <w:color w:val="auto"/>
          <w:spacing w:val="0"/>
          <w:sz w:val="28"/>
          <w:szCs w:val="28"/>
          <w:u w:val="none"/>
          <w:shd w:val="clear" w:color="auto" w:fill="FFFFFF"/>
        </w:rPr>
        <w:instrText xml:space="preserve"> HYPERLINK "http://www.baike.com/wiki/%E5%99%A8%E5%AE%98" \t "http://www.baike.com/wiki/_blank" </w:instrText>
      </w:r>
      <w:r>
        <w:rPr>
          <w:rFonts w:hint="eastAsia" w:ascii="仿宋" w:hAnsi="仿宋" w:eastAsia="仿宋" w:cs="仿宋"/>
          <w:b w:val="0"/>
          <w:i w:val="0"/>
          <w:caps w:val="0"/>
          <w:color w:val="auto"/>
          <w:spacing w:val="0"/>
          <w:sz w:val="28"/>
          <w:szCs w:val="28"/>
          <w:u w:val="none"/>
          <w:shd w:val="clear" w:color="auto" w:fill="FFFFFF"/>
        </w:rPr>
        <w:fldChar w:fldCharType="separate"/>
      </w:r>
      <w:r>
        <w:rPr>
          <w:rStyle w:val="3"/>
          <w:rFonts w:hint="eastAsia" w:ascii="仿宋" w:hAnsi="仿宋" w:eastAsia="仿宋" w:cs="仿宋"/>
          <w:b w:val="0"/>
          <w:i w:val="0"/>
          <w:caps w:val="0"/>
          <w:color w:val="auto"/>
          <w:spacing w:val="0"/>
          <w:sz w:val="28"/>
          <w:szCs w:val="28"/>
          <w:u w:val="none"/>
          <w:shd w:val="clear" w:color="auto" w:fill="FFFFFF"/>
        </w:rPr>
        <w:t>器官</w:t>
      </w:r>
      <w:r>
        <w:rPr>
          <w:rFonts w:hint="eastAsia" w:ascii="仿宋" w:hAnsi="仿宋" w:eastAsia="仿宋" w:cs="仿宋"/>
          <w:b w:val="0"/>
          <w:i w:val="0"/>
          <w:caps w:val="0"/>
          <w:color w:val="auto"/>
          <w:spacing w:val="0"/>
          <w:sz w:val="28"/>
          <w:szCs w:val="28"/>
          <w:u w:val="none"/>
          <w:shd w:val="clear" w:color="auto" w:fill="FFFFFF"/>
        </w:rPr>
        <w:fldChar w:fldCharType="end"/>
      </w:r>
      <w:r>
        <w:rPr>
          <w:rFonts w:hint="eastAsia" w:ascii="仿宋" w:hAnsi="仿宋" w:eastAsia="仿宋" w:cs="仿宋"/>
          <w:b w:val="0"/>
          <w:i w:val="0"/>
          <w:caps w:val="0"/>
          <w:color w:val="auto"/>
          <w:spacing w:val="0"/>
          <w:sz w:val="28"/>
          <w:szCs w:val="28"/>
          <w:shd w:val="clear" w:color="auto" w:fill="FFFFFF"/>
        </w:rPr>
        <w:t>组织的不可逆的损害，因此心搏骤停后的心肺复苏（cardiopulmonary resuscitation,CPR）必须在现场立即进行。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56813"/>
    <w:rsid w:val="51D568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2016-11-18T06:34:00Z</dcterms:created>
  <dc:creator>Administrator</dc:creator>
  <cp:lastModifiedBy>Administrator</cp:lastModifiedBy>
  <dcterms:modified xsi:type="dcterms:W3CDTF">2016-11-18T06:35:04Z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